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6A843199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PROHLÁŚENÍ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236BDB" w:rsidRPr="00C211D6" w14:paraId="7C805DC5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236BDB" w:rsidRPr="00C211D6" w:rsidRDefault="00236BDB" w:rsidP="00236BDB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66C0CAF0" w:rsidR="00236BDB" w:rsidRPr="00C211D6" w:rsidRDefault="00B43D18" w:rsidP="00236BDB">
            <w:pPr>
              <w:rPr>
                <w:rFonts w:ascii="Arial" w:hAnsi="Arial" w:cs="Arial"/>
              </w:rPr>
            </w:pPr>
            <w:r w:rsidRPr="00B43D18">
              <w:rPr>
                <w:rFonts w:ascii="Arial" w:hAnsi="Arial" w:cs="Arial"/>
              </w:rPr>
              <w:t>Rekonstrukce EPS, ŘS SHZ a DHP sklad Sedlnice</w:t>
            </w:r>
          </w:p>
        </w:tc>
      </w:tr>
      <w:tr w:rsidR="00236BDB" w:rsidRPr="00C211D6" w14:paraId="1C17BE2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236BDB" w:rsidRPr="00C211D6" w:rsidRDefault="00236BDB" w:rsidP="00236BDB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 w:rsidR="001713D1"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0F2654F4" w:rsidR="00236BDB" w:rsidRPr="00C211D6" w:rsidRDefault="00B43D18" w:rsidP="00236B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153</w:t>
            </w:r>
            <w:r w:rsidR="004C759B">
              <w:rPr>
                <w:rFonts w:ascii="Arial" w:hAnsi="Arial" w:cs="Arial"/>
              </w:rPr>
              <w:t>/24</w:t>
            </w:r>
            <w:r w:rsidR="00236BDB" w:rsidRPr="00C211D6">
              <w:rPr>
                <w:rFonts w:ascii="Arial" w:hAnsi="Arial" w:cs="Arial"/>
              </w:rPr>
              <w:t>/OCN</w:t>
            </w:r>
          </w:p>
        </w:tc>
      </w:tr>
      <w:tr w:rsidR="00954BCB" w:rsidRPr="00C211D6" w14:paraId="07963929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63595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6489DE90" w:rsidR="003C1892" w:rsidRPr="00C211D6" w:rsidRDefault="003C1892" w:rsidP="00C807E7">
      <w:pPr>
        <w:jc w:val="both"/>
        <w:rPr>
          <w:rFonts w:ascii="Arial" w:hAnsi="Arial" w:cs="Arial"/>
        </w:rPr>
      </w:pPr>
      <w:r w:rsidRPr="00C211D6">
        <w:rPr>
          <w:rFonts w:ascii="Arial" w:hAnsi="Arial" w:cs="Arial"/>
        </w:rPr>
        <w:t>Jakožto Dodavatel v</w:t>
      </w:r>
      <w:r w:rsidR="00294E05" w:rsidRPr="00C211D6">
        <w:rPr>
          <w:rFonts w:ascii="Arial" w:hAnsi="Arial" w:cs="Arial"/>
        </w:rPr>
        <w:t> zadávacím</w:t>
      </w:r>
      <w:r w:rsidRPr="00C211D6">
        <w:rPr>
          <w:rFonts w:ascii="Arial" w:hAnsi="Arial" w:cs="Arial"/>
        </w:rPr>
        <w:t xml:space="preserve"> řízení na zadání výše uvedené veřejné zakázky tímto čestně prohlašuji, že:</w:t>
      </w:r>
      <w:r w:rsidR="00D320BA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3368A" w14:textId="77777777" w:rsidR="00224308" w:rsidRDefault="00224308">
      <w:r>
        <w:separator/>
      </w:r>
    </w:p>
  </w:endnote>
  <w:endnote w:type="continuationSeparator" w:id="0">
    <w:p w14:paraId="3DBCD49C" w14:textId="77777777" w:rsidR="00224308" w:rsidRDefault="00224308">
      <w:r>
        <w:continuationSeparator/>
      </w:r>
    </w:p>
  </w:endnote>
  <w:endnote w:type="continuationNotice" w:id="1">
    <w:p w14:paraId="66B18D7E" w14:textId="77777777" w:rsidR="00224308" w:rsidRDefault="002243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85E7B" w14:textId="77777777" w:rsidR="00224308" w:rsidRDefault="00224308">
      <w:r>
        <w:separator/>
      </w:r>
    </w:p>
  </w:footnote>
  <w:footnote w:type="continuationSeparator" w:id="0">
    <w:p w14:paraId="52AD3CBD" w14:textId="77777777" w:rsidR="00224308" w:rsidRDefault="00224308">
      <w:r>
        <w:continuationSeparator/>
      </w:r>
    </w:p>
  </w:footnote>
  <w:footnote w:type="continuationNotice" w:id="1">
    <w:p w14:paraId="2AB9037B" w14:textId="77777777" w:rsidR="00224308" w:rsidRDefault="002243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24308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C759B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3D18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9E244-DE31-4526-9E21-2FD097F210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19C657-FA35-4DF9-9A15-182BC89E7E0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216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>MPSV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Vilímek Patrik</cp:lastModifiedBy>
  <cp:revision>12</cp:revision>
  <cp:lastPrinted>2020-02-07T07:35:00Z</cp:lastPrinted>
  <dcterms:created xsi:type="dcterms:W3CDTF">2023-11-21T08:34:00Z</dcterms:created>
  <dcterms:modified xsi:type="dcterms:W3CDTF">2024-09-25T11:38:00Z</dcterms:modified>
</cp:coreProperties>
</file>